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B741" w14:textId="77777777" w:rsidR="00763F22" w:rsidRDefault="00763F22">
      <w:pPr>
        <w:jc w:val="right"/>
        <w:rPr>
          <w:b/>
          <w:sz w:val="24"/>
          <w:szCs w:val="24"/>
          <w:lang w:val="ru-RU"/>
        </w:rPr>
      </w:pPr>
    </w:p>
    <w:p w14:paraId="7F299FD7" w14:textId="2A8DF1CF" w:rsidR="00763F22" w:rsidRDefault="003F4B8D" w:rsidP="003F4B8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pict w14:anchorId="6AE0E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141.75pt">
            <v:imagedata r:id="rId7" o:title="2023 стр 1 Регламент 8Х8 Кубок Юноши АМФ"/>
          </v:shape>
        </w:pict>
      </w:r>
    </w:p>
    <w:p w14:paraId="629F2630" w14:textId="77777777" w:rsidR="00763F22" w:rsidRDefault="00763F22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14:paraId="0E88E951" w14:textId="77777777" w:rsidR="00763F22" w:rsidRPr="00C5280D" w:rsidRDefault="00763F22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</w:p>
    <w:p w14:paraId="356B6ECA" w14:textId="4CE206B0" w:rsidR="00763F22" w:rsidRPr="001F22BC" w:rsidRDefault="00763F22" w:rsidP="00C5280D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szCs w:val="24"/>
          <w:lang w:val="ru-RU"/>
        </w:rPr>
        <w:t>среди команд</w:t>
      </w:r>
      <w:r>
        <w:rPr>
          <w:szCs w:val="24"/>
          <w:lang w:val="ru-RU"/>
        </w:rPr>
        <w:t xml:space="preserve"> девушек </w:t>
      </w: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FD430F">
        <w:rPr>
          <w:szCs w:val="24"/>
          <w:lang w:val="ru-RU"/>
        </w:rPr>
        <w:t>3</w:t>
      </w:r>
      <w:r w:rsidRPr="001F22BC">
        <w:rPr>
          <w:szCs w:val="24"/>
          <w:lang w:val="ru-RU"/>
        </w:rPr>
        <w:t xml:space="preserve"> году</w:t>
      </w:r>
    </w:p>
    <w:p w14:paraId="75861538" w14:textId="77777777" w:rsidR="00763F22" w:rsidRDefault="00763F22">
      <w:pPr>
        <w:ind w:firstLine="851"/>
        <w:jc w:val="center"/>
        <w:rPr>
          <w:b/>
          <w:sz w:val="24"/>
          <w:szCs w:val="24"/>
          <w:u w:val="single"/>
          <w:lang w:val="ru-RU"/>
        </w:rPr>
      </w:pPr>
      <w:bookmarkStart w:id="0" w:name="_GoBack"/>
      <w:bookmarkEnd w:id="0"/>
    </w:p>
    <w:p w14:paraId="33E8FD61" w14:textId="77777777" w:rsidR="00763F22" w:rsidRDefault="00763F22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14:paraId="0C4D4BC8" w14:textId="77777777" w:rsidR="00763F22" w:rsidRDefault="00763F22">
      <w:pPr>
        <w:ind w:left="720"/>
        <w:rPr>
          <w:b/>
          <w:sz w:val="24"/>
          <w:szCs w:val="24"/>
          <w:u w:val="single"/>
          <w:lang w:val="ru-RU"/>
        </w:rPr>
      </w:pPr>
    </w:p>
    <w:p w14:paraId="0C60ED75" w14:textId="77777777" w:rsidR="00763F22" w:rsidRDefault="00763F22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Соревнования по футболу 8х8 среди девушек проводятся с целью:</w:t>
      </w:r>
    </w:p>
    <w:p w14:paraId="7D826503" w14:textId="77777777" w:rsidR="00763F22" w:rsidRDefault="00763F22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футбола среди девушек в регионах России;</w:t>
      </w:r>
    </w:p>
    <w:p w14:paraId="0E6A172F" w14:textId="77777777" w:rsidR="00763F22" w:rsidRDefault="00763F22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командах девушек;</w:t>
      </w:r>
    </w:p>
    <w:p w14:paraId="1708198E" w14:textId="77777777" w:rsidR="00763F22" w:rsidRDefault="00763F22">
      <w:pPr>
        <w:ind w:firstLine="851"/>
        <w:jc w:val="both"/>
        <w:rPr>
          <w:b/>
          <w:sz w:val="24"/>
          <w:szCs w:val="24"/>
          <w:lang w:val="ru-RU"/>
        </w:rPr>
      </w:pPr>
    </w:p>
    <w:p w14:paraId="2CC907E5" w14:textId="77777777" w:rsidR="00763F22" w:rsidRDefault="00763F22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14:paraId="3740B595" w14:textId="77777777" w:rsidR="00763F22" w:rsidRDefault="00763F22">
      <w:pPr>
        <w:ind w:left="720"/>
        <w:rPr>
          <w:b/>
          <w:sz w:val="24"/>
          <w:szCs w:val="24"/>
          <w:u w:val="single"/>
          <w:lang w:val="ru-RU"/>
        </w:rPr>
      </w:pPr>
    </w:p>
    <w:p w14:paraId="4882E35B" w14:textId="034F565E" w:rsidR="00763F22" w:rsidRPr="000C3E58" w:rsidRDefault="00763F22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 xml:space="preserve">по организации, проведению и контроль за ходом соревнований </w:t>
      </w:r>
      <w:r w:rsidR="009025DC" w:rsidRPr="000C3E58">
        <w:rPr>
          <w:color w:val="001E0F"/>
          <w:spacing w:val="-8"/>
          <w:w w:val="108"/>
          <w:sz w:val="24"/>
          <w:szCs w:val="24"/>
          <w:lang w:val="ru-RU"/>
        </w:rPr>
        <w:t>осуществляет</w:t>
      </w:r>
      <w:r w:rsidR="009025DC"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межрегиональная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федерация </w:t>
      </w:r>
      <w:r w:rsidR="009025DC" w:rsidRPr="000C3E58">
        <w:rPr>
          <w:color w:val="001E0F"/>
          <w:spacing w:val="-13"/>
          <w:w w:val="108"/>
          <w:sz w:val="24"/>
          <w:szCs w:val="24"/>
          <w:lang w:val="ru-RU"/>
        </w:rPr>
        <w:t>футбола «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>Золотое кольцо».</w:t>
      </w:r>
    </w:p>
    <w:p w14:paraId="6058E5CF" w14:textId="30487148" w:rsidR="00763F22" w:rsidRPr="000C3E58" w:rsidRDefault="00763F22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 xml:space="preserve">Непосредственную организацию, проведение и управление Первенством осуществляет МОО “Ассоциация мини – футбола </w:t>
      </w:r>
      <w:r w:rsidR="00F56634" w:rsidRPr="005F65FF">
        <w:rPr>
          <w:sz w:val="24"/>
          <w:szCs w:val="24"/>
          <w:lang w:val="ru-RU"/>
        </w:rPr>
        <w:t>“</w:t>
      </w:r>
      <w:r w:rsidRPr="000C3E58">
        <w:rPr>
          <w:sz w:val="24"/>
          <w:szCs w:val="24"/>
          <w:lang w:val="ru-RU"/>
        </w:rPr>
        <w:t>Золотое кольцо” (далее “Ассоциация”).</w:t>
      </w:r>
    </w:p>
    <w:p w14:paraId="4D75288A" w14:textId="77777777" w:rsidR="00763F22" w:rsidRPr="000C3E58" w:rsidRDefault="00763F22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523E8D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523E8D">
        <w:rPr>
          <w:color w:val="000000"/>
          <w:spacing w:val="-11"/>
          <w:sz w:val="24"/>
          <w:szCs w:val="24"/>
          <w:lang w:val="ru-RU"/>
        </w:rPr>
        <w:t>3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14:paraId="22A11704" w14:textId="77777777" w:rsidR="00763F22" w:rsidRDefault="00763F22">
      <w:pPr>
        <w:ind w:firstLine="708"/>
        <w:jc w:val="both"/>
        <w:rPr>
          <w:sz w:val="24"/>
          <w:szCs w:val="24"/>
          <w:lang w:val="ru-RU"/>
        </w:rPr>
      </w:pPr>
    </w:p>
    <w:p w14:paraId="18FCC8FA" w14:textId="77777777" w:rsidR="00763F22" w:rsidRDefault="00763F22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14:paraId="34B6CE1A" w14:textId="77777777" w:rsidR="00763F22" w:rsidRDefault="00763F22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 СОРЕВНОВАНИЙ</w:t>
      </w:r>
    </w:p>
    <w:p w14:paraId="640D8686" w14:textId="77777777" w:rsidR="00763F22" w:rsidRDefault="00763F22">
      <w:pPr>
        <w:jc w:val="center"/>
        <w:rPr>
          <w:b/>
          <w:sz w:val="24"/>
          <w:szCs w:val="24"/>
          <w:lang w:val="ru-RU"/>
        </w:rPr>
      </w:pPr>
    </w:p>
    <w:p w14:paraId="75EE9CAA" w14:textId="77777777" w:rsidR="00763F22" w:rsidRDefault="00763F22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>Спортивные соревнования проводятся на объектах спорта, включенных в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14:paraId="5DFD2BBA" w14:textId="77777777" w:rsidR="00763F22" w:rsidRDefault="00763F2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54837614" w14:textId="77777777" w:rsidR="00763F22" w:rsidRDefault="00763F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</w:t>
      </w:r>
      <w:r>
        <w:rPr>
          <w:sz w:val="24"/>
          <w:szCs w:val="24"/>
          <w:lang w:val="ru-RU"/>
        </w:rPr>
        <w:lastRenderedPageBreak/>
        <w:t>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14:paraId="5255D29A" w14:textId="77777777" w:rsidR="00763F22" w:rsidRDefault="00763F2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417D4905" w14:textId="77777777" w:rsidR="00763F22" w:rsidRDefault="00763F22">
      <w:pPr>
        <w:ind w:firstLine="708"/>
        <w:jc w:val="both"/>
        <w:rPr>
          <w:sz w:val="24"/>
          <w:szCs w:val="24"/>
          <w:lang w:val="ru-RU"/>
        </w:rPr>
      </w:pPr>
    </w:p>
    <w:p w14:paraId="7E670DF1" w14:textId="77777777" w:rsidR="00763F22" w:rsidRDefault="00763F22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14:paraId="528EE18B" w14:textId="77777777" w:rsidR="00763F22" w:rsidRDefault="00763F22">
      <w:pPr>
        <w:ind w:left="720"/>
        <w:rPr>
          <w:b/>
          <w:sz w:val="24"/>
          <w:szCs w:val="24"/>
          <w:u w:val="single"/>
          <w:lang w:val="ru-RU"/>
        </w:rPr>
      </w:pPr>
    </w:p>
    <w:p w14:paraId="4E6F693D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Первенстве среди команд девушек допускаются команды по письменному представлению областных федераций футбола.</w:t>
      </w:r>
    </w:p>
    <w:p w14:paraId="2325178A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14:paraId="6104BC75" w14:textId="2A44201F" w:rsidR="00763F22" w:rsidRDefault="00763F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</w:t>
      </w:r>
      <w:r w:rsidR="00B443B5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-200</w:t>
      </w:r>
      <w:r w:rsidR="00B443B5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годов рождения</w:t>
      </w:r>
      <w:r w:rsidRPr="006F4E42">
        <w:rPr>
          <w:sz w:val="24"/>
          <w:szCs w:val="24"/>
          <w:lang w:val="ru-RU"/>
        </w:rPr>
        <w:t>;</w:t>
      </w:r>
    </w:p>
    <w:p w14:paraId="0DBEBE9B" w14:textId="307EDBBC" w:rsidR="00763F22" w:rsidRDefault="00763F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</w:t>
      </w:r>
      <w:r w:rsidR="00B443B5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-200</w:t>
      </w:r>
      <w:r w:rsidR="00B443B5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годов рождения</w:t>
      </w:r>
      <w:r w:rsidRPr="00FA1F83">
        <w:rPr>
          <w:sz w:val="24"/>
          <w:szCs w:val="24"/>
          <w:lang w:val="ru-RU"/>
        </w:rPr>
        <w:t>;</w:t>
      </w:r>
    </w:p>
    <w:p w14:paraId="69A2FB93" w14:textId="74272030" w:rsidR="00763F22" w:rsidRPr="0048635D" w:rsidRDefault="00763F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</w:t>
      </w:r>
      <w:r w:rsidR="00B443B5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-20</w:t>
      </w:r>
      <w:r w:rsidR="00523E8D">
        <w:rPr>
          <w:sz w:val="24"/>
          <w:szCs w:val="24"/>
          <w:lang w:val="ru-RU"/>
        </w:rPr>
        <w:t>1</w:t>
      </w:r>
      <w:r w:rsidR="00B443B5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годов рождения</w:t>
      </w:r>
      <w:r w:rsidRPr="0048635D">
        <w:rPr>
          <w:sz w:val="24"/>
          <w:szCs w:val="24"/>
          <w:lang w:val="ru-RU"/>
        </w:rPr>
        <w:t>;</w:t>
      </w:r>
    </w:p>
    <w:p w14:paraId="2C9A2A3E" w14:textId="7A2B24B9" w:rsidR="00763F22" w:rsidRPr="00340DD6" w:rsidRDefault="00763F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</w:t>
      </w:r>
      <w:r w:rsidR="00213678">
        <w:rPr>
          <w:sz w:val="24"/>
          <w:szCs w:val="24"/>
          <w:lang w:val="ru-RU"/>
        </w:rPr>
        <w:t>1</w:t>
      </w:r>
      <w:r w:rsidR="00B443B5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-201</w:t>
      </w:r>
      <w:r w:rsidR="00B443B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годов рождения.</w:t>
      </w:r>
    </w:p>
    <w:p w14:paraId="31535F52" w14:textId="77777777" w:rsidR="00763F22" w:rsidRPr="006F4E42" w:rsidRDefault="00763F22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консульств при предъявлении соответствующих документов. </w:t>
      </w:r>
    </w:p>
    <w:p w14:paraId="667C9B9D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девушек одного возраста, не имеет право играть за команду девушек другого возраста, если игры проходят в один день.</w:t>
      </w:r>
    </w:p>
    <w:p w14:paraId="556AB32C" w14:textId="77777777" w:rsidR="00763F22" w:rsidRPr="006F4E42" w:rsidRDefault="00763F22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14:paraId="7968705A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14:paraId="36AB36F0" w14:textId="77777777" w:rsidR="00763F22" w:rsidRDefault="00763F22">
      <w:pPr>
        <w:jc w:val="both"/>
        <w:rPr>
          <w:sz w:val="24"/>
          <w:szCs w:val="24"/>
          <w:lang w:val="ru-RU"/>
        </w:rPr>
      </w:pPr>
    </w:p>
    <w:p w14:paraId="616773F8" w14:textId="77777777" w:rsidR="00763F22" w:rsidRDefault="00763F22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14:paraId="58D8E8AE" w14:textId="77777777" w:rsidR="00763F22" w:rsidRDefault="00763F22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14:paraId="14633128" w14:textId="77777777" w:rsidR="00763F22" w:rsidRDefault="00763F22">
      <w:pPr>
        <w:ind w:left="720"/>
        <w:rPr>
          <w:b/>
          <w:sz w:val="24"/>
          <w:szCs w:val="24"/>
          <w:u w:val="single"/>
          <w:lang w:val="ru-RU"/>
        </w:rPr>
      </w:pPr>
    </w:p>
    <w:p w14:paraId="3C618C1F" w14:textId="4016C0E8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команда (СДЮСШОР, ДЮСШ) заключают договор об участии команд девушек в соревнованиях по футболу 8х8 в 202</w:t>
      </w:r>
      <w:r w:rsidR="00F21834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году, где указываются обязательства каждой из сторон.</w:t>
      </w:r>
    </w:p>
    <w:p w14:paraId="05494AC5" w14:textId="77777777" w:rsidR="00763F22" w:rsidRPr="00D552FA" w:rsidRDefault="00763F22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>Соревнования проводятся по принципу «каждый с каждым» в два круга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14:paraId="67C6224F" w14:textId="77777777" w:rsidR="00763F22" w:rsidRPr="00C31B7D" w:rsidRDefault="00763F22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проигрыш  – 0 очков. </w:t>
      </w:r>
    </w:p>
    <w:p w14:paraId="371F1A20" w14:textId="77777777" w:rsidR="00763F22" w:rsidRDefault="00763F22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14:paraId="3F3A06E8" w14:textId="77777777" w:rsidR="00763F22" w:rsidRPr="00A4776B" w:rsidRDefault="00763F22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14:paraId="3027BE7C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14:paraId="7FC36A78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14:paraId="06D86C1E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 наибольшему числу забитых мячей во всех матчах на чужом поле;</w:t>
      </w:r>
    </w:p>
    <w:p w14:paraId="37B86B61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14:paraId="38FC2FB8" w14:textId="77777777" w:rsidR="00763F22" w:rsidRPr="000F1A9E" w:rsidRDefault="00763F22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14:paraId="3DBF8A9F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Команда-«хозяин поля» заполняет протокол первой.</w:t>
      </w:r>
    </w:p>
    <w:p w14:paraId="7835DB5D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5.5. Команде, не явившейся на игру без уважительной причины, засчитывается поражение со счетом  0 - 3, а команде-сопернице – победа со счетом 3 - 0.</w:t>
      </w:r>
    </w:p>
    <w:p w14:paraId="452D6450" w14:textId="77777777" w:rsidR="00763F22" w:rsidRPr="00A352D6" w:rsidRDefault="00763F22" w:rsidP="00A352D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5.6. Устанавливается следующая продолжительность матчей</w:t>
      </w:r>
      <w:r w:rsidRPr="00A352D6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– 2 тайма по </w:t>
      </w:r>
      <w:r w:rsidR="008A7E58">
        <w:rPr>
          <w:sz w:val="24"/>
          <w:szCs w:val="24"/>
          <w:lang w:val="ru-RU"/>
        </w:rPr>
        <w:t>10</w:t>
      </w:r>
      <w:r w:rsidR="008A7E58" w:rsidRPr="008A7E58">
        <w:rPr>
          <w:sz w:val="24"/>
          <w:szCs w:val="24"/>
          <w:lang w:val="ru-RU"/>
        </w:rPr>
        <w:t>,</w:t>
      </w:r>
      <w:r w:rsidR="008A7E58">
        <w:rPr>
          <w:sz w:val="24"/>
          <w:szCs w:val="24"/>
          <w:lang w:val="ru-RU"/>
        </w:rPr>
        <w:t xml:space="preserve"> 15 или </w:t>
      </w:r>
      <w:r>
        <w:rPr>
          <w:sz w:val="24"/>
          <w:szCs w:val="24"/>
          <w:lang w:val="ru-RU"/>
        </w:rPr>
        <w:t xml:space="preserve">20 минут              </w:t>
      </w:r>
      <w:r w:rsidR="008A7E58">
        <w:rPr>
          <w:sz w:val="24"/>
          <w:szCs w:val="24"/>
          <w:lang w:val="ru-RU"/>
        </w:rPr>
        <w:t xml:space="preserve">                с</w:t>
      </w:r>
      <w:r>
        <w:rPr>
          <w:sz w:val="24"/>
          <w:szCs w:val="24"/>
          <w:lang w:val="ru-RU"/>
        </w:rPr>
        <w:t xml:space="preserve"> перерывом</w:t>
      </w:r>
      <w:r w:rsidR="008A7E58">
        <w:rPr>
          <w:sz w:val="24"/>
          <w:szCs w:val="24"/>
          <w:lang w:val="ru-RU"/>
        </w:rPr>
        <w:t xml:space="preserve"> в зависимомти от формат</w:t>
      </w:r>
      <w:r w:rsidR="00157BDB">
        <w:rPr>
          <w:sz w:val="24"/>
          <w:szCs w:val="24"/>
          <w:lang w:val="ru-RU"/>
        </w:rPr>
        <w:t>а</w:t>
      </w:r>
      <w:r w:rsidR="008A7E58">
        <w:rPr>
          <w:sz w:val="24"/>
          <w:szCs w:val="24"/>
          <w:lang w:val="ru-RU"/>
        </w:rPr>
        <w:t xml:space="preserve"> соревнований и количества участвующих команд</w:t>
      </w:r>
      <w:r>
        <w:rPr>
          <w:color w:val="000000"/>
          <w:sz w:val="24"/>
          <w:szCs w:val="24"/>
          <w:lang w:val="ru-RU"/>
        </w:rPr>
        <w:t>.</w:t>
      </w:r>
    </w:p>
    <w:p w14:paraId="796E2FB2" w14:textId="77777777" w:rsidR="00763F22" w:rsidRDefault="00763F2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5.7. Все вопросы дисциплинарного характера и вопросы, связанные с неявкой команд на игры решаются КОНТРОЛЬНО-ДИСЦИПЛИНАРНОЙ КОМИССИЕЙ (КДК) МФФ «Золотое кольцо». Команды обязаны выполнять решения КДК.</w:t>
      </w:r>
    </w:p>
    <w:p w14:paraId="1328A951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14:paraId="19F44066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“хозяин поля”.</w:t>
      </w:r>
    </w:p>
    <w:p w14:paraId="4A5756D4" w14:textId="622856F7" w:rsidR="00763F22" w:rsidRPr="00AC546B" w:rsidRDefault="00763F22" w:rsidP="00FD79CF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4D68AD">
        <w:rPr>
          <w:sz w:val="24"/>
          <w:szCs w:val="24"/>
          <w:lang w:val="ru-RU"/>
        </w:rPr>
        <w:t xml:space="preserve">           5.10.</w:t>
      </w:r>
      <w:r w:rsidRPr="004D68AD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="00B62F62">
        <w:rPr>
          <w:sz w:val="24"/>
          <w:szCs w:val="24"/>
          <w:lang w:val="ru-RU" w:eastAsia="ru-RU"/>
        </w:rPr>
        <w:t>Правилам игры в футбол</w:t>
      </w:r>
      <w:r w:rsidR="005F65FF" w:rsidRPr="005F65FF">
        <w:rPr>
          <w:sz w:val="24"/>
          <w:szCs w:val="24"/>
          <w:lang w:val="ru-RU" w:eastAsia="ru-RU"/>
        </w:rPr>
        <w:t xml:space="preserve"> 8</w:t>
      </w:r>
      <w:r w:rsidR="005F65FF">
        <w:rPr>
          <w:sz w:val="24"/>
          <w:szCs w:val="24"/>
          <w:lang w:val="ru-RU" w:eastAsia="ru-RU"/>
        </w:rPr>
        <w:t>х8</w:t>
      </w:r>
      <w:r w:rsidR="00B62F62">
        <w:rPr>
          <w:sz w:val="24"/>
          <w:szCs w:val="24"/>
          <w:lang w:val="ru-RU" w:eastAsia="ru-RU"/>
        </w:rPr>
        <w:t xml:space="preserve"> редакции 2022-2023 годов (2006-2007</w:t>
      </w:r>
      <w:r w:rsidR="00B62F62" w:rsidRPr="00B62F62">
        <w:rPr>
          <w:sz w:val="24"/>
          <w:szCs w:val="24"/>
          <w:lang w:val="ru-RU" w:eastAsia="ru-RU"/>
        </w:rPr>
        <w:t>,</w:t>
      </w:r>
      <w:r w:rsidR="00B62F62">
        <w:rPr>
          <w:sz w:val="24"/>
          <w:szCs w:val="24"/>
          <w:lang w:val="ru-RU" w:eastAsia="ru-RU"/>
        </w:rPr>
        <w:t xml:space="preserve"> 2008-2009 и 2010-2011 гг.р.) и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B62F62">
        <w:rPr>
          <w:sz w:val="24"/>
          <w:szCs w:val="24"/>
          <w:lang w:val="ru-RU" w:eastAsia="ru-RU"/>
        </w:rPr>
        <w:t xml:space="preserve"> (201</w:t>
      </w:r>
      <w:r w:rsidR="00A2592A">
        <w:rPr>
          <w:sz w:val="24"/>
          <w:szCs w:val="24"/>
          <w:lang w:val="ru-RU" w:eastAsia="ru-RU"/>
        </w:rPr>
        <w:t>2</w:t>
      </w:r>
      <w:r w:rsidR="00B62F62">
        <w:rPr>
          <w:sz w:val="24"/>
          <w:szCs w:val="24"/>
          <w:lang w:val="ru-RU" w:eastAsia="ru-RU"/>
        </w:rPr>
        <w:t>-201</w:t>
      </w:r>
      <w:r w:rsidR="00A2592A">
        <w:rPr>
          <w:sz w:val="24"/>
          <w:szCs w:val="24"/>
          <w:lang w:val="ru-RU" w:eastAsia="ru-RU"/>
        </w:rPr>
        <w:t>3</w:t>
      </w:r>
      <w:r w:rsidR="00B62F62">
        <w:rPr>
          <w:sz w:val="24"/>
          <w:szCs w:val="24"/>
          <w:lang w:val="ru-RU" w:eastAsia="ru-RU"/>
        </w:rPr>
        <w:t xml:space="preserve"> гг.р.)</w:t>
      </w:r>
      <w:r>
        <w:rPr>
          <w:sz w:val="24"/>
          <w:szCs w:val="24"/>
          <w:lang w:val="ru-RU" w:eastAsia="ru-RU"/>
        </w:rPr>
        <w:t>.</w:t>
      </w:r>
    </w:p>
    <w:p w14:paraId="13AAF1B0" w14:textId="77777777" w:rsidR="00763F22" w:rsidRPr="00FD79CF" w:rsidRDefault="00763F22" w:rsidP="00FD79CF">
      <w:pPr>
        <w:spacing w:line="20" w:lineRule="atLeast"/>
        <w:jc w:val="both"/>
        <w:rPr>
          <w:b/>
          <w:lang w:val="ru-RU"/>
        </w:rPr>
      </w:pPr>
    </w:p>
    <w:p w14:paraId="2006AB48" w14:textId="77777777" w:rsidR="00763F22" w:rsidRDefault="00763F22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14:paraId="3AE5A16E" w14:textId="77777777" w:rsidR="00763F22" w:rsidRDefault="00763F22">
      <w:pPr>
        <w:jc w:val="center"/>
        <w:rPr>
          <w:b/>
          <w:sz w:val="24"/>
          <w:szCs w:val="24"/>
          <w:u w:val="single"/>
          <w:lang w:val="ru-RU"/>
        </w:rPr>
      </w:pPr>
    </w:p>
    <w:p w14:paraId="166EBC40" w14:textId="77777777" w:rsidR="00763F22" w:rsidRDefault="00763F22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>
        <w:rPr>
          <w:color w:val="000000"/>
          <w:sz w:val="24"/>
          <w:szCs w:val="24"/>
          <w:lang w:val="ru-RU"/>
        </w:rPr>
        <w:t xml:space="preserve">в указанный срок </w:t>
      </w:r>
      <w:r>
        <w:rPr>
          <w:sz w:val="24"/>
          <w:szCs w:val="24"/>
          <w:lang w:val="ru-RU"/>
        </w:rPr>
        <w:t>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Сообщить наименование команд, их принадлежность к организации с указанием Ф.И.О. руководителя,  тренерского состава, номера служебных телефонов и адрес электрон</w:t>
      </w:r>
      <w:r w:rsidR="001F6D7F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ой почты.</w:t>
      </w:r>
    </w:p>
    <w:p w14:paraId="31389B13" w14:textId="77777777" w:rsidR="00763F22" w:rsidRDefault="00763F22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6.2. Оформление заявок команд девушек будет проводиться в установленные для каждой команды сроки в АМФ «Золотое кольцо».</w:t>
      </w:r>
    </w:p>
    <w:p w14:paraId="63A1E7BD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6.3. В заявку команды каждого возраста разрешается включать до 25 футболистов. </w:t>
      </w:r>
    </w:p>
    <w:p w14:paraId="55443492" w14:textId="77777777" w:rsidR="00763F22" w:rsidRPr="00F16815" w:rsidRDefault="00763F22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6.5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14:paraId="34A1A8FF" w14:textId="77777777" w:rsidR="00763F22" w:rsidRDefault="00763F22" w:rsidP="00D63C5D">
      <w:pPr>
        <w:ind w:firstLine="720"/>
        <w:jc w:val="both"/>
        <w:rPr>
          <w:sz w:val="24"/>
          <w:szCs w:val="24"/>
          <w:lang w:val="ru-RU"/>
        </w:rPr>
      </w:pPr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команды,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</w:p>
    <w:p w14:paraId="38DCFDF4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202</w:t>
      </w:r>
      <w:r w:rsidR="008A7E5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г.), (билеты участников с фотографиями, непригодными для идентификации футболистов, не принимаются);</w:t>
      </w:r>
    </w:p>
    <w:p w14:paraId="11073FC7" w14:textId="58D39DBB" w:rsidR="00763F22" w:rsidRPr="00E50394" w:rsidRDefault="00763F22" w:rsidP="000B07AB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 xml:space="preserve">- оригиналы паспортов на </w:t>
      </w:r>
      <w:r>
        <w:rPr>
          <w:sz w:val="24"/>
          <w:szCs w:val="24"/>
          <w:lang w:val="ru-RU"/>
        </w:rPr>
        <w:t>девушек</w:t>
      </w:r>
      <w:r w:rsidRPr="00E50394">
        <w:rPr>
          <w:sz w:val="24"/>
          <w:szCs w:val="24"/>
          <w:lang w:val="ru-RU"/>
        </w:rPr>
        <w:t xml:space="preserve"> 200</w:t>
      </w:r>
      <w:r w:rsidR="006112B2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-200</w:t>
      </w:r>
      <w:r w:rsidR="006112B2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и 200</w:t>
      </w:r>
      <w:r w:rsidR="006112B2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</w:t>
      </w:r>
      <w:r w:rsidRPr="00E50394">
        <w:rPr>
          <w:sz w:val="24"/>
          <w:szCs w:val="24"/>
          <w:lang w:val="ru-RU"/>
        </w:rPr>
        <w:t xml:space="preserve">гг.р. и оригиналы свидетельств о рождении (либо оригиналы </w:t>
      </w:r>
      <w:r>
        <w:rPr>
          <w:sz w:val="24"/>
          <w:szCs w:val="24"/>
          <w:lang w:val="ru-RU"/>
        </w:rPr>
        <w:t>заграничных паспортов) на девушек</w:t>
      </w:r>
      <w:r w:rsidRPr="00E50394">
        <w:rPr>
          <w:sz w:val="24"/>
          <w:szCs w:val="24"/>
          <w:lang w:val="ru-RU"/>
        </w:rPr>
        <w:t xml:space="preserve"> 200</w:t>
      </w:r>
      <w:r w:rsidR="006112B2">
        <w:rPr>
          <w:sz w:val="24"/>
          <w:szCs w:val="24"/>
          <w:lang w:val="ru-RU"/>
        </w:rPr>
        <w:t>9</w:t>
      </w:r>
      <w:r w:rsidRPr="000B07AB">
        <w:rPr>
          <w:sz w:val="24"/>
          <w:szCs w:val="24"/>
          <w:lang w:val="ru-RU"/>
        </w:rPr>
        <w:t>,</w:t>
      </w:r>
      <w:r w:rsidRPr="00E50394">
        <w:rPr>
          <w:sz w:val="24"/>
          <w:szCs w:val="24"/>
          <w:lang w:val="ru-RU"/>
        </w:rPr>
        <w:t xml:space="preserve"> 20</w:t>
      </w:r>
      <w:r w:rsidR="006112B2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-20</w:t>
      </w:r>
      <w:r w:rsidR="007353F4">
        <w:rPr>
          <w:sz w:val="24"/>
          <w:szCs w:val="24"/>
          <w:lang w:val="ru-RU"/>
        </w:rPr>
        <w:t>1</w:t>
      </w:r>
      <w:r w:rsidR="006112B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и 20</w:t>
      </w:r>
      <w:r w:rsidR="00213678">
        <w:rPr>
          <w:sz w:val="24"/>
          <w:szCs w:val="24"/>
          <w:lang w:val="ru-RU"/>
        </w:rPr>
        <w:t>1</w:t>
      </w:r>
      <w:r w:rsidR="006112B2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-201</w:t>
      </w:r>
      <w:r w:rsidR="006112B2">
        <w:rPr>
          <w:sz w:val="24"/>
          <w:szCs w:val="24"/>
          <w:lang w:val="ru-RU"/>
        </w:rPr>
        <w:t>3</w:t>
      </w:r>
      <w:r w:rsidRPr="00E50394">
        <w:rPr>
          <w:sz w:val="24"/>
          <w:szCs w:val="24"/>
          <w:lang w:val="ru-RU"/>
        </w:rPr>
        <w:t xml:space="preserve"> гг.р.;</w:t>
      </w:r>
    </w:p>
    <w:p w14:paraId="5E26695E" w14:textId="77777777" w:rsidR="00763F22" w:rsidRPr="00E50394" w:rsidRDefault="00763F22" w:rsidP="000B07AB">
      <w:pPr>
        <w:pStyle w:val="31"/>
        <w:ind w:left="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На участников команд</w:t>
      </w:r>
      <w:r>
        <w:rPr>
          <w:sz w:val="24"/>
          <w:szCs w:val="24"/>
          <w:lang w:val="ru-RU"/>
        </w:rPr>
        <w:t xml:space="preserve"> девушек</w:t>
      </w:r>
      <w:r w:rsidRPr="00E50394">
        <w:rPr>
          <w:sz w:val="24"/>
          <w:szCs w:val="24"/>
          <w:lang w:val="ru-RU"/>
        </w:rPr>
        <w:t>, не имеющих паспортов (заграничных паспортов), 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лицеев, профессиональных училищ и др.).</w:t>
      </w:r>
    </w:p>
    <w:p w14:paraId="02A51E35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14:paraId="13848FAE" w14:textId="77777777" w:rsidR="00763F22" w:rsidRDefault="00763F22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14:paraId="5F88B112" w14:textId="77777777" w:rsidR="00763F22" w:rsidRDefault="00763F22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14:paraId="19FDEC7D" w14:textId="77777777" w:rsidR="00763F22" w:rsidRDefault="00763F22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14:paraId="3D662EEF" w14:textId="02C1E222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команд девушек в соревнованиях по футболу 8х8 в 202</w:t>
      </w:r>
      <w:r w:rsidR="001672E8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г., подписанный руководителем команды, Ассоциации мини-футбола и скрепленный печатями;</w:t>
      </w:r>
    </w:p>
    <w:p w14:paraId="14235128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14:paraId="29ED2634" w14:textId="56DE85D5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по футболу 8х8 среди девушек 200</w:t>
      </w:r>
      <w:r w:rsidR="00970941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-200</w:t>
      </w:r>
      <w:r w:rsidR="00970941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г.р. - </w:t>
      </w:r>
      <w:r w:rsidR="00BD6BCB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до 15 </w:t>
      </w:r>
      <w:r w:rsidR="00A24B48">
        <w:rPr>
          <w:sz w:val="24"/>
          <w:szCs w:val="24"/>
          <w:lang w:val="ru-RU"/>
        </w:rPr>
        <w:t>августа</w:t>
      </w:r>
      <w:r>
        <w:rPr>
          <w:sz w:val="24"/>
          <w:szCs w:val="24"/>
          <w:lang w:val="ru-RU"/>
        </w:rPr>
        <w:t xml:space="preserve"> 202</w:t>
      </w:r>
      <w:r w:rsidR="0097094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года;</w:t>
      </w:r>
    </w:p>
    <w:p w14:paraId="09DF54FD" w14:textId="47D4A268" w:rsidR="00763F22" w:rsidRDefault="00763F22" w:rsidP="00F6325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по футболу 8х8 среди девушек 200</w:t>
      </w:r>
      <w:r w:rsidR="00970941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-200</w:t>
      </w:r>
      <w:r w:rsidR="00970941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г.р. - </w:t>
      </w:r>
      <w:r w:rsidR="00BD6BCB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до 15 </w:t>
      </w:r>
      <w:r w:rsidR="00A24B48">
        <w:rPr>
          <w:sz w:val="24"/>
          <w:szCs w:val="24"/>
          <w:lang w:val="ru-RU"/>
        </w:rPr>
        <w:t>августа</w:t>
      </w:r>
      <w:r>
        <w:rPr>
          <w:sz w:val="24"/>
          <w:szCs w:val="24"/>
          <w:lang w:val="ru-RU"/>
        </w:rPr>
        <w:t xml:space="preserve"> 202</w:t>
      </w:r>
      <w:r w:rsidR="0097094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года;</w:t>
      </w:r>
    </w:p>
    <w:p w14:paraId="57CC14F2" w14:textId="176BCFB7" w:rsidR="00763F22" w:rsidRDefault="00763F22" w:rsidP="00F6325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по футболу 8х8 среди девушек 20</w:t>
      </w:r>
      <w:r w:rsidR="00970941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-20</w:t>
      </w:r>
      <w:r w:rsidR="007353F4">
        <w:rPr>
          <w:sz w:val="24"/>
          <w:szCs w:val="24"/>
          <w:lang w:val="ru-RU"/>
        </w:rPr>
        <w:t>1</w:t>
      </w:r>
      <w:r w:rsidR="00970941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г.р. - </w:t>
      </w:r>
      <w:r w:rsidR="00BD6BCB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до 15 </w:t>
      </w:r>
      <w:r w:rsidR="00A24B48">
        <w:rPr>
          <w:sz w:val="24"/>
          <w:szCs w:val="24"/>
          <w:lang w:val="ru-RU"/>
        </w:rPr>
        <w:t>августа</w:t>
      </w:r>
      <w:r>
        <w:rPr>
          <w:sz w:val="24"/>
          <w:szCs w:val="24"/>
          <w:lang w:val="ru-RU"/>
        </w:rPr>
        <w:t xml:space="preserve"> 202</w:t>
      </w:r>
      <w:r w:rsidR="0097094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года;</w:t>
      </w:r>
    </w:p>
    <w:p w14:paraId="4B4C7A1B" w14:textId="4D5BC8A3" w:rsidR="00763F22" w:rsidRDefault="00763F22" w:rsidP="00F6325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по футболу 8х8 среди девушек 20</w:t>
      </w:r>
      <w:r w:rsidR="00213678">
        <w:rPr>
          <w:sz w:val="24"/>
          <w:szCs w:val="24"/>
          <w:lang w:val="ru-RU"/>
        </w:rPr>
        <w:t>1</w:t>
      </w:r>
      <w:r w:rsidR="0097094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-201</w:t>
      </w:r>
      <w:r w:rsidR="0097094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г.р. - </w:t>
      </w:r>
      <w:r w:rsidR="00BD6BCB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до 15 </w:t>
      </w:r>
      <w:r w:rsidR="00A24B48">
        <w:rPr>
          <w:sz w:val="24"/>
          <w:szCs w:val="24"/>
          <w:lang w:val="ru-RU"/>
        </w:rPr>
        <w:t>августа</w:t>
      </w:r>
      <w:r>
        <w:rPr>
          <w:sz w:val="24"/>
          <w:szCs w:val="24"/>
          <w:lang w:val="ru-RU"/>
        </w:rPr>
        <w:t xml:space="preserve"> 202</w:t>
      </w:r>
      <w:r w:rsidR="0097094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года;</w:t>
      </w:r>
    </w:p>
    <w:p w14:paraId="4FF530C1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14:paraId="0C5C38E1" w14:textId="77777777" w:rsidR="00763F22" w:rsidRDefault="00763F22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14:paraId="48FEBE45" w14:textId="77777777" w:rsidR="00763F22" w:rsidRDefault="00763F22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14:paraId="6FD62F2F" w14:textId="77777777"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14:paraId="06DD2147" w14:textId="77777777" w:rsidR="00763F22" w:rsidRDefault="00763F22">
      <w:pPr>
        <w:pStyle w:val="TextBodyIndent"/>
        <w:ind w:left="0"/>
        <w:jc w:val="center"/>
        <w:rPr>
          <w:szCs w:val="24"/>
        </w:rPr>
      </w:pPr>
    </w:p>
    <w:p w14:paraId="6C52565D" w14:textId="77777777" w:rsidR="00763F22" w:rsidRPr="00CB54AF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14:paraId="2DC8291E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судейско – 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8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В случае отсутствия подтверждения назначения в указанные сроки оно аннулируется, и производится замена судьи. По любым возникающим по назначениям судей вопросам необходимо обращаться к Бугрову Илье Андреевичу – секретарю комиссии назначений юношеского футбола, моб. тел.:8 – 915 – 983 – 33 – 51.</w:t>
      </w:r>
    </w:p>
    <w:p w14:paraId="72DE3D23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14:paraId="52DC4E5E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рапорт в проводящую организацию о произошедшем инциденте.</w:t>
      </w:r>
    </w:p>
    <w:p w14:paraId="68B7404A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14:paraId="592A5669" w14:textId="59DD6F9C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15, 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  </w:t>
      </w:r>
      <w:r w:rsidR="001F6D7F">
        <w:rPr>
          <w:b w:val="0"/>
          <w:szCs w:val="24"/>
          <w:u w:val="none"/>
        </w:rPr>
        <w:t xml:space="preserve">              </w:t>
      </w:r>
      <w:r>
        <w:rPr>
          <w:b w:val="0"/>
          <w:szCs w:val="24"/>
          <w:u w:val="none"/>
        </w:rPr>
        <w:t xml:space="preserve">             </w:t>
      </w:r>
      <w:r w:rsidR="001F6D7F" w:rsidRPr="0055220F">
        <w:rPr>
          <w:b w:val="0"/>
          <w:szCs w:val="24"/>
          <w:lang w:val="en-US"/>
        </w:rPr>
        <w:t>AMF</w:t>
      </w:r>
      <w:r w:rsidR="001F6D7F" w:rsidRPr="0055220F">
        <w:rPr>
          <w:b w:val="0"/>
          <w:szCs w:val="24"/>
        </w:rPr>
        <w:t>-</w:t>
      </w:r>
      <w:hyperlink r:id="rId9" w:history="1">
        <w:r w:rsidR="001F6D7F" w:rsidRPr="0055220F">
          <w:rPr>
            <w:rStyle w:val="ac"/>
            <w:b w:val="0"/>
            <w:color w:val="auto"/>
            <w:szCs w:val="24"/>
          </w:rPr>
          <w:t>PROTOCOL@</w:t>
        </w:r>
        <w:r w:rsidR="001F6D7F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1F6D7F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</w:t>
      </w:r>
      <w:r>
        <w:rPr>
          <w:b w:val="0"/>
          <w:szCs w:val="24"/>
          <w:u w:val="none"/>
        </w:rPr>
        <w:lastRenderedPageBreak/>
        <w:t xml:space="preserve">возникновения конфликтных ситуаций по ходу проведения матча, главный судья и его помощники отправляют рапорты с подробным изложением произошедшего на электронную </w:t>
      </w:r>
      <w:r w:rsidR="00386F33">
        <w:rPr>
          <w:b w:val="0"/>
          <w:szCs w:val="24"/>
          <w:u w:val="none"/>
        </w:rPr>
        <w:t xml:space="preserve">почту:                                </w:t>
      </w:r>
      <w:r w:rsidR="001F6D7F" w:rsidRPr="0055220F">
        <w:rPr>
          <w:b w:val="0"/>
          <w:szCs w:val="24"/>
          <w:lang w:val="en-US"/>
        </w:rPr>
        <w:t>AMF</w:t>
      </w:r>
      <w:r w:rsidR="001F6D7F" w:rsidRPr="0055220F">
        <w:rPr>
          <w:b w:val="0"/>
          <w:szCs w:val="24"/>
        </w:rPr>
        <w:t>-</w:t>
      </w:r>
      <w:hyperlink r:id="rId10" w:history="1">
        <w:r w:rsidR="001F6D7F" w:rsidRPr="0055220F">
          <w:rPr>
            <w:rStyle w:val="ac"/>
            <w:b w:val="0"/>
            <w:color w:val="auto"/>
            <w:szCs w:val="24"/>
          </w:rPr>
          <w:t>PROTOCOL@</w:t>
        </w:r>
        <w:r w:rsidR="001F6D7F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1F6D7F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14:paraId="4841D9D4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7.7. Оплата за судейство производится принимающей организацией. </w:t>
      </w:r>
    </w:p>
    <w:p w14:paraId="214E7222" w14:textId="77777777" w:rsidR="00763F22" w:rsidRDefault="00763F22">
      <w:pPr>
        <w:pStyle w:val="33"/>
        <w:jc w:val="center"/>
        <w:rPr>
          <w:sz w:val="24"/>
          <w:szCs w:val="24"/>
          <w:lang w:val="ru-RU"/>
        </w:rPr>
      </w:pPr>
    </w:p>
    <w:p w14:paraId="597D4D34" w14:textId="77777777"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14:paraId="3707AF57" w14:textId="77777777"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14:paraId="3CDE6237" w14:textId="77777777" w:rsidR="00763F22" w:rsidRDefault="00763F22">
      <w:pPr>
        <w:pStyle w:val="TextBodyIndent"/>
        <w:ind w:left="0"/>
        <w:jc w:val="center"/>
        <w:rPr>
          <w:szCs w:val="24"/>
        </w:rPr>
      </w:pPr>
    </w:p>
    <w:p w14:paraId="3A6AA801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14:paraId="28BC07E8" w14:textId="77777777" w:rsidR="00763F22" w:rsidRDefault="00763F22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14:paraId="50880514" w14:textId="77777777" w:rsidR="00763F22" w:rsidRPr="00DC14C9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14:paraId="0D37BA25" w14:textId="77777777" w:rsidR="00763F22" w:rsidRDefault="00763F22">
      <w:pPr>
        <w:pStyle w:val="TextBodyIndent"/>
        <w:ind w:left="0"/>
        <w:jc w:val="center"/>
        <w:rPr>
          <w:szCs w:val="24"/>
        </w:rPr>
      </w:pPr>
    </w:p>
    <w:p w14:paraId="2DECC3CE" w14:textId="77777777"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14:paraId="6F208FAC" w14:textId="77777777" w:rsidR="00763F22" w:rsidRDefault="00763F22">
      <w:pPr>
        <w:pStyle w:val="TextBodyIndent"/>
        <w:ind w:left="0"/>
        <w:jc w:val="center"/>
        <w:rPr>
          <w:szCs w:val="24"/>
        </w:rPr>
      </w:pPr>
    </w:p>
    <w:p w14:paraId="4F34B185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14:paraId="338B14DB" w14:textId="77777777" w:rsidR="00763F22" w:rsidRDefault="00763F2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14:paraId="79ABF1B8" w14:textId="77777777" w:rsidR="00763F22" w:rsidRDefault="00763F22">
      <w:pPr>
        <w:pStyle w:val="TextBodyIndent"/>
        <w:ind w:left="0"/>
        <w:jc w:val="both"/>
        <w:rPr>
          <w:szCs w:val="24"/>
        </w:rPr>
      </w:pPr>
    </w:p>
    <w:p w14:paraId="546509B7" w14:textId="77777777"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14:paraId="4332A4A5" w14:textId="77777777" w:rsidR="00763F22" w:rsidRDefault="00763F22">
      <w:pPr>
        <w:pStyle w:val="TextBodyIndent"/>
        <w:ind w:left="0"/>
        <w:jc w:val="center"/>
        <w:rPr>
          <w:szCs w:val="24"/>
        </w:rPr>
      </w:pPr>
    </w:p>
    <w:p w14:paraId="08E32EC1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команд девушек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14:paraId="0E85494E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14:paraId="2A59E8BD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14:paraId="5642655D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14:paraId="4C377E4C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футбольное поле (с сетками на воротах) установленных размеров с травяным покрытием и четкой разметкой;</w:t>
      </w:r>
    </w:p>
    <w:p w14:paraId="07F4F777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14:paraId="5BC63924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14:paraId="5E8AFAA9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14:paraId="14BF0468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14:paraId="7F18C98B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дежурство врача во время проведения матча;</w:t>
      </w:r>
    </w:p>
    <w:p w14:paraId="74F8C970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- чай, минеральную или кипяченую воду в раздевалки футболистов и комнату судей (за счет принимающей команды);</w:t>
      </w:r>
    </w:p>
    <w:p w14:paraId="0754B5EB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14:paraId="57D39EF5" w14:textId="77777777" w:rsidR="00763F22" w:rsidRDefault="00763F22">
      <w:pPr>
        <w:pStyle w:val="TextBodyIndent"/>
        <w:ind w:left="0" w:firstLine="851"/>
        <w:jc w:val="center"/>
        <w:rPr>
          <w:szCs w:val="24"/>
        </w:rPr>
      </w:pPr>
    </w:p>
    <w:p w14:paraId="6C860BBF" w14:textId="77777777"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14:paraId="6D7D8A0E" w14:textId="77777777" w:rsidR="00763F22" w:rsidRDefault="00763F22">
      <w:pPr>
        <w:pStyle w:val="TextBodyIndent"/>
        <w:ind w:left="0"/>
        <w:jc w:val="center"/>
        <w:rPr>
          <w:szCs w:val="24"/>
        </w:rPr>
      </w:pPr>
    </w:p>
    <w:p w14:paraId="04263C0B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14:paraId="49DA1656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14:paraId="56DCFFD0" w14:textId="269EEB80" w:rsidR="00FA1E12" w:rsidRPr="00FA1E12" w:rsidRDefault="00FA1E12" w:rsidP="00FA1E12">
      <w:pPr>
        <w:suppressAutoHyphens w:val="0"/>
        <w:ind w:right="49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11</w:t>
      </w:r>
      <w:r w:rsidRPr="00FA1E12">
        <w:rPr>
          <w:sz w:val="24"/>
          <w:szCs w:val="24"/>
          <w:lang w:val="ru-RU" w:eastAsia="ru-RU"/>
        </w:rPr>
        <w:t xml:space="preserve">.3. Расходы на организацию и проведение соревнований, осуществляемые Ассоциацией (командировочные расходы судьям, подготовка и издание научно-методической и информационно-аналитической литературы, повышение квалификации тренеров и судей, аренда помещений, почтово-телеграфные и телефонные расходы, приобретение наградной атрибутики, канцтоваров и другие) оплачиваются из взносов участников соревнований, внесенных ими на расчётный счёт </w:t>
      </w:r>
      <w:r w:rsidRPr="00FA1E12">
        <w:rPr>
          <w:color w:val="000000"/>
          <w:spacing w:val="-12"/>
          <w:w w:val="105"/>
          <w:sz w:val="24"/>
          <w:szCs w:val="24"/>
          <w:lang w:val="ru-RU" w:eastAsia="ru-RU"/>
        </w:rPr>
        <w:t>Ассоциации</w:t>
      </w:r>
      <w:r w:rsidRPr="00FA1E12">
        <w:rPr>
          <w:sz w:val="24"/>
          <w:szCs w:val="24"/>
          <w:lang w:val="ru-RU" w:eastAsia="ru-RU"/>
        </w:rPr>
        <w:t>.</w:t>
      </w:r>
    </w:p>
    <w:p w14:paraId="123C97F9" w14:textId="6CCC756F" w:rsidR="00FA1E12" w:rsidRPr="00FA1E12" w:rsidRDefault="00FA1E12" w:rsidP="00FA1E12">
      <w:pPr>
        <w:shd w:val="clear" w:color="auto" w:fill="FFFFFF"/>
        <w:suppressAutoHyphens w:val="0"/>
        <w:spacing w:after="120"/>
        <w:jc w:val="both"/>
        <w:rPr>
          <w:color w:val="000000"/>
          <w:spacing w:val="-8"/>
          <w:sz w:val="24"/>
          <w:szCs w:val="24"/>
          <w:lang w:val="ru-RU" w:eastAsia="ru-RU"/>
        </w:rPr>
      </w:pPr>
      <w:r>
        <w:rPr>
          <w:color w:val="000000"/>
          <w:spacing w:val="-8"/>
          <w:sz w:val="24"/>
          <w:szCs w:val="24"/>
          <w:lang w:val="ru-RU" w:eastAsia="ru-RU"/>
        </w:rPr>
        <w:t xml:space="preserve">              </w:t>
      </w:r>
      <w:r w:rsidRPr="00FA1E12">
        <w:rPr>
          <w:color w:val="000000"/>
          <w:spacing w:val="-8"/>
          <w:sz w:val="24"/>
          <w:szCs w:val="24"/>
          <w:lang w:val="ru-RU" w:eastAsia="ru-RU"/>
        </w:rPr>
        <w:t>11.</w:t>
      </w:r>
      <w:r>
        <w:rPr>
          <w:color w:val="000000"/>
          <w:spacing w:val="-8"/>
          <w:sz w:val="24"/>
          <w:szCs w:val="24"/>
          <w:lang w:val="ru-RU" w:eastAsia="ru-RU"/>
        </w:rPr>
        <w:t>4</w:t>
      </w:r>
      <w:r w:rsidRPr="00FA1E12">
        <w:rPr>
          <w:color w:val="000000"/>
          <w:spacing w:val="-8"/>
          <w:sz w:val="24"/>
          <w:szCs w:val="24"/>
          <w:lang w:val="ru-RU" w:eastAsia="ru-RU"/>
        </w:rPr>
        <w:t>. Команда, являющаяся согласно календарю соревнований “хозяин поля”, несет расходы, связанные с выплатой вознаграждений двум судьям матча и судье-хронометристу.</w:t>
      </w:r>
    </w:p>
    <w:p w14:paraId="774EA062" w14:textId="68BF9D79" w:rsidR="00FA1E12" w:rsidRPr="00FA1E12" w:rsidRDefault="00FA1E12" w:rsidP="00FA1E12">
      <w:pPr>
        <w:shd w:val="clear" w:color="auto" w:fill="FFFFFF"/>
        <w:suppressAutoHyphens w:val="0"/>
        <w:spacing w:after="120"/>
        <w:jc w:val="both"/>
        <w:rPr>
          <w:color w:val="000000"/>
          <w:spacing w:val="-15"/>
          <w:sz w:val="24"/>
          <w:szCs w:val="24"/>
          <w:lang w:val="ru-RU" w:eastAsia="ru-RU"/>
        </w:rPr>
      </w:pPr>
      <w:r>
        <w:rPr>
          <w:color w:val="000000"/>
          <w:spacing w:val="-8"/>
          <w:sz w:val="24"/>
          <w:szCs w:val="24"/>
          <w:lang w:val="ru-RU" w:eastAsia="ru-RU"/>
        </w:rPr>
        <w:t xml:space="preserve">              11</w:t>
      </w:r>
      <w:r w:rsidRPr="00FA1E12">
        <w:rPr>
          <w:color w:val="000000"/>
          <w:spacing w:val="-8"/>
          <w:sz w:val="24"/>
          <w:szCs w:val="24"/>
          <w:lang w:val="ru-RU" w:eastAsia="ru-RU"/>
        </w:rPr>
        <w:t>.</w:t>
      </w:r>
      <w:r>
        <w:rPr>
          <w:color w:val="000000"/>
          <w:spacing w:val="-8"/>
          <w:sz w:val="24"/>
          <w:szCs w:val="24"/>
          <w:lang w:val="ru-RU" w:eastAsia="ru-RU"/>
        </w:rPr>
        <w:t>5</w:t>
      </w:r>
      <w:r w:rsidRPr="00FA1E12">
        <w:rPr>
          <w:color w:val="000000"/>
          <w:spacing w:val="-8"/>
          <w:sz w:val="24"/>
          <w:szCs w:val="24"/>
          <w:lang w:val="ru-RU" w:eastAsia="ru-RU"/>
        </w:rPr>
        <w:t xml:space="preserve">. Выплаты вознаграждений двум судьям матча и врачу </w:t>
      </w:r>
      <w:r w:rsidRPr="00FA1E12">
        <w:rPr>
          <w:color w:val="000000"/>
          <w:spacing w:val="-15"/>
          <w:sz w:val="24"/>
          <w:szCs w:val="24"/>
          <w:lang w:val="ru-RU" w:eastAsia="ru-RU"/>
        </w:rPr>
        <w:t>одной игры установлены в следующих размерах:</w:t>
      </w:r>
    </w:p>
    <w:p w14:paraId="25558E85" w14:textId="0A56CCD5" w:rsidR="00FA1E12" w:rsidRPr="00FA1E12" w:rsidRDefault="00FA1E12" w:rsidP="00FA1E12">
      <w:pPr>
        <w:shd w:val="clear" w:color="auto" w:fill="FFFFFF"/>
        <w:suppressAutoHyphens w:val="0"/>
        <w:spacing w:after="120"/>
        <w:jc w:val="both"/>
        <w:rPr>
          <w:sz w:val="24"/>
          <w:szCs w:val="24"/>
          <w:lang w:val="ru-RU" w:eastAsia="ru-RU"/>
        </w:rPr>
      </w:pPr>
      <w:r w:rsidRPr="00FA1E12">
        <w:rPr>
          <w:sz w:val="24"/>
          <w:szCs w:val="24"/>
          <w:lang w:val="ru-RU" w:eastAsia="ru-RU"/>
        </w:rPr>
        <w:t>Первый судья – 500 рублей, Второй судья – 500 рублей, Врач – 200 рублей.</w:t>
      </w:r>
    </w:p>
    <w:p w14:paraId="5E4957C9" w14:textId="042A6BC2" w:rsidR="00FA1E12" w:rsidRPr="00FA1E12" w:rsidRDefault="00FA1E12" w:rsidP="00FA1E12">
      <w:pPr>
        <w:shd w:val="clear" w:color="auto" w:fill="FFFFFF"/>
        <w:suppressAutoHyphens w:val="0"/>
        <w:spacing w:after="120"/>
        <w:jc w:val="both"/>
        <w:rPr>
          <w:color w:val="000000"/>
          <w:spacing w:val="-7"/>
          <w:sz w:val="24"/>
          <w:szCs w:val="24"/>
          <w:lang w:val="ru-RU" w:eastAsia="ru-RU"/>
        </w:rPr>
      </w:pPr>
      <w:r>
        <w:rPr>
          <w:color w:val="000000"/>
          <w:spacing w:val="-7"/>
          <w:sz w:val="24"/>
          <w:szCs w:val="24"/>
          <w:lang w:val="ru-RU" w:eastAsia="ru-RU"/>
        </w:rPr>
        <w:t xml:space="preserve">              11</w:t>
      </w:r>
      <w:r w:rsidRPr="00FA1E12">
        <w:rPr>
          <w:color w:val="000000"/>
          <w:spacing w:val="-7"/>
          <w:sz w:val="24"/>
          <w:szCs w:val="24"/>
          <w:lang w:val="ru-RU" w:eastAsia="ru-RU"/>
        </w:rPr>
        <w:t>.</w:t>
      </w:r>
      <w:r>
        <w:rPr>
          <w:color w:val="000000"/>
          <w:spacing w:val="-7"/>
          <w:sz w:val="24"/>
          <w:szCs w:val="24"/>
          <w:lang w:val="ru-RU" w:eastAsia="ru-RU"/>
        </w:rPr>
        <w:t>6</w:t>
      </w:r>
      <w:r w:rsidRPr="00FA1E12">
        <w:rPr>
          <w:color w:val="000000"/>
          <w:spacing w:val="-7"/>
          <w:sz w:val="24"/>
          <w:szCs w:val="24"/>
          <w:lang w:val="ru-RU" w:eastAsia="ru-RU"/>
        </w:rPr>
        <w:t>. Команды, своевременно не оплатившие взнос на организацию и проведение соревнований, не допускаются до участия в них.</w:t>
      </w:r>
    </w:p>
    <w:p w14:paraId="7269D992" w14:textId="175EFC86" w:rsidR="00FA1E12" w:rsidRPr="00FA1E12" w:rsidRDefault="00FA1E12" w:rsidP="00FA1E12">
      <w:pPr>
        <w:shd w:val="clear" w:color="auto" w:fill="FFFFFF"/>
        <w:suppressAutoHyphens w:val="0"/>
        <w:spacing w:after="1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11</w:t>
      </w:r>
      <w:r w:rsidRPr="00FA1E12">
        <w:rPr>
          <w:sz w:val="24"/>
          <w:szCs w:val="24"/>
          <w:lang w:val="ru-RU" w:eastAsia="ru-RU"/>
        </w:rPr>
        <w:t>.</w:t>
      </w:r>
      <w:r>
        <w:rPr>
          <w:sz w:val="24"/>
          <w:szCs w:val="24"/>
          <w:lang w:val="ru-RU" w:eastAsia="ru-RU"/>
        </w:rPr>
        <w:t>7</w:t>
      </w:r>
      <w:r w:rsidRPr="00FA1E12">
        <w:rPr>
          <w:sz w:val="24"/>
          <w:szCs w:val="24"/>
          <w:lang w:val="ru-RU" w:eastAsia="ru-RU"/>
        </w:rPr>
        <w:t>. Команды, принимающие тур (игру) несут расходы по аренде спортивного зала, а также по выплате вознаграждения врачу.</w:t>
      </w:r>
    </w:p>
    <w:p w14:paraId="1D8724DE" w14:textId="46BEF7A0" w:rsidR="00763F22" w:rsidRPr="003F4B8D" w:rsidRDefault="00FA1E12" w:rsidP="00FD68B5">
      <w:pPr>
        <w:shd w:val="clear" w:color="auto" w:fill="FFFFFF"/>
        <w:suppressAutoHyphens w:val="0"/>
        <w:spacing w:after="120"/>
        <w:jc w:val="both"/>
        <w:rPr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             </w:t>
      </w:r>
      <w:r w:rsidRPr="003F4B8D">
        <w:rPr>
          <w:b/>
          <w:szCs w:val="24"/>
          <w:lang w:val="ru-RU"/>
        </w:rPr>
        <w:t xml:space="preserve"> </w:t>
      </w:r>
    </w:p>
    <w:p w14:paraId="649E28BF" w14:textId="77777777"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14:paraId="228E07E5" w14:textId="77777777" w:rsidR="00763F22" w:rsidRDefault="00763F22">
      <w:pPr>
        <w:pStyle w:val="TextBodyIndent"/>
        <w:ind w:left="0"/>
        <w:jc w:val="center"/>
        <w:rPr>
          <w:szCs w:val="24"/>
        </w:rPr>
      </w:pPr>
    </w:p>
    <w:p w14:paraId="3DD1B43C" w14:textId="1ABBE47C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</w:t>
      </w:r>
      <w:r w:rsidR="00433844">
        <w:rPr>
          <w:b w:val="0"/>
          <w:szCs w:val="24"/>
          <w:u w:val="none"/>
        </w:rPr>
        <w:t xml:space="preserve">    </w:t>
      </w:r>
      <w:r>
        <w:rPr>
          <w:b w:val="0"/>
          <w:szCs w:val="24"/>
          <w:u w:val="none"/>
        </w:rPr>
        <w:t>50 (пятидесяти) тысяч рублей на весь период соревнований.</w:t>
      </w:r>
    </w:p>
    <w:p w14:paraId="30FC25AF" w14:textId="77777777" w:rsidR="00763F22" w:rsidRDefault="00763F22">
      <w:pPr>
        <w:pStyle w:val="TextBodyIndent"/>
        <w:ind w:left="0"/>
        <w:jc w:val="both"/>
        <w:rPr>
          <w:b w:val="0"/>
          <w:szCs w:val="24"/>
          <w:u w:val="none"/>
        </w:rPr>
      </w:pPr>
    </w:p>
    <w:p w14:paraId="543E73C7" w14:textId="77777777" w:rsidR="00763F22" w:rsidRDefault="00763F22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14:paraId="7AEC84E3" w14:textId="77777777" w:rsidR="00763F22" w:rsidRDefault="00763F22">
      <w:pPr>
        <w:pStyle w:val="TextBodyIndent"/>
        <w:ind w:left="0"/>
        <w:jc w:val="center"/>
        <w:rPr>
          <w:szCs w:val="24"/>
        </w:rPr>
      </w:pPr>
    </w:p>
    <w:p w14:paraId="5EB2F25F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14:paraId="120914BC" w14:textId="77777777" w:rsidR="00763F22" w:rsidRDefault="00763F22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14:paraId="016D2B32" w14:textId="77777777" w:rsidR="00763F22" w:rsidRPr="00733503" w:rsidRDefault="00763F22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Лучшие игроки каждого соревнования (вратарь, защитник, полузащитник, нападающий и лучший бомбардир) награждаются ценными призами.</w:t>
      </w:r>
    </w:p>
    <w:sectPr w:rsidR="00763F22" w:rsidRPr="00733503" w:rsidSect="003D1791">
      <w:headerReference w:type="default" r:id="rId11"/>
      <w:footerReference w:type="default" r:id="rId12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31D41" w14:textId="77777777" w:rsidR="00BC4FD6" w:rsidRDefault="00BC4FD6">
      <w:r>
        <w:separator/>
      </w:r>
    </w:p>
  </w:endnote>
  <w:endnote w:type="continuationSeparator" w:id="0">
    <w:p w14:paraId="2C068409" w14:textId="77777777" w:rsidR="00BC4FD6" w:rsidRDefault="00BC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DA72" w14:textId="73AB50B6" w:rsidR="00763F22" w:rsidRDefault="00BC4FD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959EE">
      <w:rPr>
        <w:noProof/>
      </w:rPr>
      <w:t>1</w:t>
    </w:r>
    <w:r>
      <w:rPr>
        <w:noProof/>
      </w:rPr>
      <w:fldChar w:fldCharType="end"/>
    </w:r>
  </w:p>
  <w:p w14:paraId="0EA5205B" w14:textId="77777777" w:rsidR="00763F22" w:rsidRDefault="00763F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D971" w14:textId="77777777" w:rsidR="00BC4FD6" w:rsidRDefault="00BC4FD6">
      <w:r>
        <w:separator/>
      </w:r>
    </w:p>
  </w:footnote>
  <w:footnote w:type="continuationSeparator" w:id="0">
    <w:p w14:paraId="10BDBAC9" w14:textId="77777777" w:rsidR="00BC4FD6" w:rsidRDefault="00BC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470E" w14:textId="77777777" w:rsidR="00763F22" w:rsidRDefault="00763F22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WXe19O9eqI8TMhkm68dhNXoNlH3YEqMhDvNmlIC+HCygmsAfV0jZerEUE1Sybqg9yy2ToB+pjuAXdyWDW0Ux8w==" w:salt="Zf8xXzrVwDJQt0blRd6I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3188D"/>
    <w:rsid w:val="00036A0B"/>
    <w:rsid w:val="00064F58"/>
    <w:rsid w:val="0007189C"/>
    <w:rsid w:val="00073A3E"/>
    <w:rsid w:val="000758AD"/>
    <w:rsid w:val="000760A6"/>
    <w:rsid w:val="00095009"/>
    <w:rsid w:val="000B07AB"/>
    <w:rsid w:val="000B0F8B"/>
    <w:rsid w:val="000B6674"/>
    <w:rsid w:val="000C3E58"/>
    <w:rsid w:val="000E79EC"/>
    <w:rsid w:val="000F1A9E"/>
    <w:rsid w:val="00111F04"/>
    <w:rsid w:val="001124A1"/>
    <w:rsid w:val="00150A0C"/>
    <w:rsid w:val="00157BDB"/>
    <w:rsid w:val="001672E8"/>
    <w:rsid w:val="001B7AEE"/>
    <w:rsid w:val="001C0F8D"/>
    <w:rsid w:val="001C1D0A"/>
    <w:rsid w:val="001C4364"/>
    <w:rsid w:val="001D198E"/>
    <w:rsid w:val="001E0A15"/>
    <w:rsid w:val="001E5A10"/>
    <w:rsid w:val="001F17C4"/>
    <w:rsid w:val="001F22BC"/>
    <w:rsid w:val="001F6D7F"/>
    <w:rsid w:val="0020110C"/>
    <w:rsid w:val="00213678"/>
    <w:rsid w:val="002254B7"/>
    <w:rsid w:val="00236A1D"/>
    <w:rsid w:val="00266AB0"/>
    <w:rsid w:val="00274F19"/>
    <w:rsid w:val="002A5119"/>
    <w:rsid w:val="002B1DF1"/>
    <w:rsid w:val="002B4A40"/>
    <w:rsid w:val="002C43FE"/>
    <w:rsid w:val="002C5231"/>
    <w:rsid w:val="002D0D52"/>
    <w:rsid w:val="002F3BAE"/>
    <w:rsid w:val="003130A4"/>
    <w:rsid w:val="00340DD6"/>
    <w:rsid w:val="00341EF9"/>
    <w:rsid w:val="00385062"/>
    <w:rsid w:val="00386F33"/>
    <w:rsid w:val="00391C1A"/>
    <w:rsid w:val="003970C8"/>
    <w:rsid w:val="003A33D6"/>
    <w:rsid w:val="003A378F"/>
    <w:rsid w:val="003A4A60"/>
    <w:rsid w:val="003B6DF5"/>
    <w:rsid w:val="003B7FFA"/>
    <w:rsid w:val="003C4CB8"/>
    <w:rsid w:val="003D1791"/>
    <w:rsid w:val="003F4B8D"/>
    <w:rsid w:val="003F6B58"/>
    <w:rsid w:val="00405936"/>
    <w:rsid w:val="00433844"/>
    <w:rsid w:val="004365BD"/>
    <w:rsid w:val="004461D2"/>
    <w:rsid w:val="0048635D"/>
    <w:rsid w:val="004919F8"/>
    <w:rsid w:val="004A63C0"/>
    <w:rsid w:val="004D68AD"/>
    <w:rsid w:val="004E5E64"/>
    <w:rsid w:val="00523E8D"/>
    <w:rsid w:val="00531B4C"/>
    <w:rsid w:val="00533D17"/>
    <w:rsid w:val="00545FF1"/>
    <w:rsid w:val="00550167"/>
    <w:rsid w:val="00552969"/>
    <w:rsid w:val="00555D6E"/>
    <w:rsid w:val="00565EC9"/>
    <w:rsid w:val="00567823"/>
    <w:rsid w:val="0057488E"/>
    <w:rsid w:val="0057543E"/>
    <w:rsid w:val="00597E24"/>
    <w:rsid w:val="005B3015"/>
    <w:rsid w:val="005B469F"/>
    <w:rsid w:val="005D1198"/>
    <w:rsid w:val="005E2199"/>
    <w:rsid w:val="005E6DFC"/>
    <w:rsid w:val="005F65FF"/>
    <w:rsid w:val="00603791"/>
    <w:rsid w:val="006112B2"/>
    <w:rsid w:val="006221F9"/>
    <w:rsid w:val="006254B2"/>
    <w:rsid w:val="0063394B"/>
    <w:rsid w:val="00673EF3"/>
    <w:rsid w:val="0067648B"/>
    <w:rsid w:val="00681081"/>
    <w:rsid w:val="00686E28"/>
    <w:rsid w:val="0068750D"/>
    <w:rsid w:val="00687722"/>
    <w:rsid w:val="00692765"/>
    <w:rsid w:val="006959EE"/>
    <w:rsid w:val="00696A2E"/>
    <w:rsid w:val="006A2F4B"/>
    <w:rsid w:val="006B0027"/>
    <w:rsid w:val="006B28AA"/>
    <w:rsid w:val="006B55CB"/>
    <w:rsid w:val="006F2477"/>
    <w:rsid w:val="006F4E42"/>
    <w:rsid w:val="006F50E9"/>
    <w:rsid w:val="00702CB3"/>
    <w:rsid w:val="00712708"/>
    <w:rsid w:val="00727504"/>
    <w:rsid w:val="00733503"/>
    <w:rsid w:val="00734C5B"/>
    <w:rsid w:val="007353F4"/>
    <w:rsid w:val="00741843"/>
    <w:rsid w:val="00741896"/>
    <w:rsid w:val="00753122"/>
    <w:rsid w:val="00763F22"/>
    <w:rsid w:val="0076486C"/>
    <w:rsid w:val="0077323F"/>
    <w:rsid w:val="0078621B"/>
    <w:rsid w:val="0079233B"/>
    <w:rsid w:val="007A3201"/>
    <w:rsid w:val="007B540C"/>
    <w:rsid w:val="007C7D85"/>
    <w:rsid w:val="007E2C1C"/>
    <w:rsid w:val="007E2F7F"/>
    <w:rsid w:val="007F2344"/>
    <w:rsid w:val="00840A83"/>
    <w:rsid w:val="00854AE2"/>
    <w:rsid w:val="00874F2E"/>
    <w:rsid w:val="00875EFD"/>
    <w:rsid w:val="008A7E58"/>
    <w:rsid w:val="008D0E42"/>
    <w:rsid w:val="009025DC"/>
    <w:rsid w:val="00903A0D"/>
    <w:rsid w:val="00920B5D"/>
    <w:rsid w:val="0092516A"/>
    <w:rsid w:val="00970941"/>
    <w:rsid w:val="009905F3"/>
    <w:rsid w:val="0099145D"/>
    <w:rsid w:val="009957AC"/>
    <w:rsid w:val="00996E43"/>
    <w:rsid w:val="009C1428"/>
    <w:rsid w:val="009C1E03"/>
    <w:rsid w:val="009D7501"/>
    <w:rsid w:val="009E0444"/>
    <w:rsid w:val="009F19A1"/>
    <w:rsid w:val="009F31A1"/>
    <w:rsid w:val="00A24B48"/>
    <w:rsid w:val="00A2592A"/>
    <w:rsid w:val="00A352D6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16B45"/>
    <w:rsid w:val="00B22B6A"/>
    <w:rsid w:val="00B415D8"/>
    <w:rsid w:val="00B443B5"/>
    <w:rsid w:val="00B45E16"/>
    <w:rsid w:val="00B514B0"/>
    <w:rsid w:val="00B62F62"/>
    <w:rsid w:val="00B66838"/>
    <w:rsid w:val="00B76CDB"/>
    <w:rsid w:val="00B83FCE"/>
    <w:rsid w:val="00B9262F"/>
    <w:rsid w:val="00B946F6"/>
    <w:rsid w:val="00B9752B"/>
    <w:rsid w:val="00BA0615"/>
    <w:rsid w:val="00BA0A8F"/>
    <w:rsid w:val="00BA67B5"/>
    <w:rsid w:val="00BB016E"/>
    <w:rsid w:val="00BC4FD6"/>
    <w:rsid w:val="00BC6DCB"/>
    <w:rsid w:val="00BD6BCB"/>
    <w:rsid w:val="00C00676"/>
    <w:rsid w:val="00C00F8E"/>
    <w:rsid w:val="00C1038B"/>
    <w:rsid w:val="00C15046"/>
    <w:rsid w:val="00C27967"/>
    <w:rsid w:val="00C31B7D"/>
    <w:rsid w:val="00C44621"/>
    <w:rsid w:val="00C5280D"/>
    <w:rsid w:val="00C63042"/>
    <w:rsid w:val="00C70F9C"/>
    <w:rsid w:val="00C9549F"/>
    <w:rsid w:val="00C96680"/>
    <w:rsid w:val="00CB451B"/>
    <w:rsid w:val="00CB509F"/>
    <w:rsid w:val="00CB51CB"/>
    <w:rsid w:val="00CB54AF"/>
    <w:rsid w:val="00CC102B"/>
    <w:rsid w:val="00CC5081"/>
    <w:rsid w:val="00CD274F"/>
    <w:rsid w:val="00CE7E70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722B8"/>
    <w:rsid w:val="00D97BEC"/>
    <w:rsid w:val="00DB698A"/>
    <w:rsid w:val="00DC14C9"/>
    <w:rsid w:val="00DD314E"/>
    <w:rsid w:val="00E1501C"/>
    <w:rsid w:val="00E221E5"/>
    <w:rsid w:val="00E37429"/>
    <w:rsid w:val="00E50394"/>
    <w:rsid w:val="00E5086F"/>
    <w:rsid w:val="00E6636D"/>
    <w:rsid w:val="00E80411"/>
    <w:rsid w:val="00EA76DD"/>
    <w:rsid w:val="00EB17C3"/>
    <w:rsid w:val="00EF76C5"/>
    <w:rsid w:val="00F0506E"/>
    <w:rsid w:val="00F12AB5"/>
    <w:rsid w:val="00F16815"/>
    <w:rsid w:val="00F17F7B"/>
    <w:rsid w:val="00F21834"/>
    <w:rsid w:val="00F45783"/>
    <w:rsid w:val="00F51EE8"/>
    <w:rsid w:val="00F56634"/>
    <w:rsid w:val="00F6325C"/>
    <w:rsid w:val="00F808B2"/>
    <w:rsid w:val="00FA1E12"/>
    <w:rsid w:val="00FA1F83"/>
    <w:rsid w:val="00FA68E3"/>
    <w:rsid w:val="00FB5BB3"/>
    <w:rsid w:val="00FC24AC"/>
    <w:rsid w:val="00FD430F"/>
    <w:rsid w:val="00FD68B5"/>
    <w:rsid w:val="00FD79CF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E6336"/>
  <w15:docId w15:val="{BCAAD3AF-AE00-415C-A3B2-BD93CE4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character" w:styleId="ac">
    <w:name w:val="Hyperlink"/>
    <w:uiPriority w:val="99"/>
    <w:unhideWhenUsed/>
    <w:rsid w:val="001F6D7F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FA1E12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FA1E12"/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-MF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2840</Words>
  <Characters>16190</Characters>
  <Application>Microsoft Office Word</Application>
  <DocSecurity>8</DocSecurity>
  <Lines>134</Lines>
  <Paragraphs>37</Paragraphs>
  <ScaleCrop>false</ScaleCrop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194</cp:revision>
  <cp:lastPrinted>2017-03-10T11:51:00Z</cp:lastPrinted>
  <dcterms:created xsi:type="dcterms:W3CDTF">2017-01-30T08:10:00Z</dcterms:created>
  <dcterms:modified xsi:type="dcterms:W3CDTF">2023-02-17T12:01:00Z</dcterms:modified>
</cp:coreProperties>
</file>